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598" w:rsidRDefault="00E62598" w:rsidP="00E62598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南京经开区管委会南京新港开发总公司</w:t>
      </w:r>
    </w:p>
    <w:p w:rsidR="00E62598" w:rsidRDefault="00E62598" w:rsidP="00E62598">
      <w:pPr>
        <w:widowControl/>
        <w:spacing w:line="560" w:lineRule="exact"/>
        <w:ind w:firstLine="480"/>
        <w:jc w:val="center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公开招聘拟录用人员名单</w:t>
      </w:r>
    </w:p>
    <w:tbl>
      <w:tblPr>
        <w:tblpPr w:leftFromText="180" w:rightFromText="180" w:vertAnchor="text" w:horzAnchor="page" w:tblpX="2487" w:tblpY="545"/>
        <w:tblOverlap w:val="never"/>
        <w:tblW w:w="72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6"/>
        <w:gridCol w:w="3630"/>
        <w:gridCol w:w="1440"/>
        <w:gridCol w:w="1050"/>
      </w:tblGrid>
      <w:tr w:rsidR="00E62598" w:rsidTr="006901C8">
        <w:trPr>
          <w:trHeight w:hRule="exact" w:val="340"/>
        </w:trPr>
        <w:tc>
          <w:tcPr>
            <w:tcW w:w="1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</w:tr>
      <w:tr w:rsidR="00E62598" w:rsidTr="006901C8">
        <w:trPr>
          <w:trHeight w:hRule="exact" w:val="340"/>
        </w:trPr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3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</w:tr>
      <w:tr w:rsidR="00E62598" w:rsidTr="006901C8">
        <w:trPr>
          <w:trHeight w:val="312"/>
        </w:trPr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3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法制信访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张江玲</w:t>
            </w:r>
          </w:p>
        </w:tc>
        <w:tc>
          <w:tcPr>
            <w:tcW w:w="10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人大政协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王菂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经济责任审计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周长春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科技人才专员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黄舒韬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科技人才专员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金璟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群团干事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刘光照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新媒体运营专员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王刚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宣传统战专员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龚江婷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审批改革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王恬恬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建设审批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刘柱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项目推进专员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项目推进专员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葛亚峰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企业服务专员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陶雨晴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发展规划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杨天靖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投资管理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吕思琦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金融监管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蒋爽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规划编制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建设管理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夏睿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市政及交通建设管理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班诚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建设计划管理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蔡志刚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食药安全监管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张月翚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城市管理专员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何雨蒙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水环境防治管理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环境监管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杨德龙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安全监管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臻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E62598" w:rsidTr="006901C8">
        <w:trPr>
          <w:trHeight w:hRule="exact" w:val="567"/>
        </w:trPr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安全监管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2598" w:rsidRDefault="00E62598" w:rsidP="006901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</w:tbl>
    <w:p w:rsidR="00E62598" w:rsidRDefault="00E62598" w:rsidP="00E62598">
      <w:pPr>
        <w:widowControl/>
        <w:spacing w:line="560" w:lineRule="exact"/>
        <w:ind w:firstLine="480"/>
        <w:jc w:val="center"/>
        <w:rPr>
          <w:rFonts w:ascii="方正小标宋_GBK" w:eastAsia="方正小标宋_GBK"/>
          <w:sz w:val="32"/>
          <w:szCs w:val="32"/>
        </w:rPr>
      </w:pPr>
    </w:p>
    <w:p w:rsidR="00E62598" w:rsidRDefault="00E62598" w:rsidP="00E62598">
      <w:pPr>
        <w:spacing w:line="560" w:lineRule="exact"/>
      </w:pPr>
    </w:p>
    <w:p w:rsidR="00497750" w:rsidRDefault="00497750"/>
    <w:sectPr w:rsidR="00497750" w:rsidSect="00497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6FA" w:rsidRDefault="007026FA" w:rsidP="00563CC0">
      <w:r>
        <w:separator/>
      </w:r>
    </w:p>
  </w:endnote>
  <w:endnote w:type="continuationSeparator" w:id="0">
    <w:p w:rsidR="007026FA" w:rsidRDefault="007026FA" w:rsidP="00563C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6FA" w:rsidRDefault="007026FA" w:rsidP="00563CC0">
      <w:r>
        <w:separator/>
      </w:r>
    </w:p>
  </w:footnote>
  <w:footnote w:type="continuationSeparator" w:id="0">
    <w:p w:rsidR="007026FA" w:rsidRDefault="007026FA" w:rsidP="00563C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598"/>
    <w:rsid w:val="0007444D"/>
    <w:rsid w:val="00497750"/>
    <w:rsid w:val="00563CC0"/>
    <w:rsid w:val="007026FA"/>
    <w:rsid w:val="00E62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5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C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C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390</Characters>
  <Application>Microsoft Office Word</Application>
  <DocSecurity>0</DocSecurity>
  <Lines>3</Lines>
  <Paragraphs>1</Paragraphs>
  <ScaleCrop>false</ScaleCrop>
  <Company>Lenovo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2020-09-04T09:14:00Z</dcterms:created>
  <dcterms:modified xsi:type="dcterms:W3CDTF">2020-09-04T09:16:00Z</dcterms:modified>
</cp:coreProperties>
</file>